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jc w:val="center"/>
        <w:rPr>
          <w:rFonts w:hint="eastAsia" w:ascii="仿宋_GB2312" w:eastAsia="仿宋_GB2312"/>
          <w:sz w:val="32"/>
          <w:szCs w:val="32"/>
          <w:lang w:val="en-US" w:eastAsia="zh-CN"/>
        </w:rPr>
      </w:pPr>
      <w:r>
        <w:rPr>
          <w:rFonts w:hint="eastAsia" w:ascii="仿宋_GB2312" w:eastAsia="仿宋_GB2312"/>
          <w:sz w:val="32"/>
          <w:szCs w:val="32"/>
          <w:lang w:eastAsia="zh-CN"/>
        </w:rPr>
        <w:t>涟文旅广体复</w:t>
      </w:r>
      <w:r>
        <w:rPr>
          <w:rFonts w:hint="eastAsia" w:ascii="仿宋_GB2312" w:eastAsia="仿宋_GB2312"/>
          <w:sz w:val="32"/>
          <w:szCs w:val="32"/>
          <w:lang w:val="en-US" w:eastAsia="zh-CN"/>
        </w:rPr>
        <w:t>字</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〕第</w:t>
      </w:r>
      <w:r>
        <w:rPr>
          <w:rFonts w:hint="eastAsia" w:ascii="仿宋_GB2312" w:eastAsia="仿宋_GB2312"/>
          <w:sz w:val="32"/>
          <w:szCs w:val="32"/>
          <w:lang w:val="en-US" w:eastAsia="zh-CN"/>
        </w:rPr>
        <w:t>25</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办理结果分类：</w:t>
      </w:r>
      <w:r>
        <w:rPr>
          <w:rFonts w:hint="eastAsia" w:ascii="仿宋_GB2312" w:eastAsia="仿宋_GB2312"/>
          <w:sz w:val="32"/>
          <w:szCs w:val="32"/>
          <w:lang w:val="en-US" w:eastAsia="zh-CN"/>
        </w:rPr>
        <w:t>B</w:t>
      </w:r>
    </w:p>
    <w:p>
      <w:pPr>
        <w:spacing w:line="660" w:lineRule="exact"/>
        <w:jc w:val="center"/>
        <w:rPr>
          <w:rFonts w:hint="eastAsia" w:ascii="方正小标宋简体" w:eastAsia="方正小标宋简体"/>
          <w:sz w:val="44"/>
          <w:szCs w:val="44"/>
        </w:rPr>
      </w:pPr>
    </w:p>
    <w:bookmarkEnd w:id="0"/>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涟源市文化旅游广电体育局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关于市十八届人大</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lang w:eastAsia="zh-CN"/>
        </w:rPr>
        <w:t>次会议第</w:t>
      </w:r>
      <w:r>
        <w:rPr>
          <w:rFonts w:hint="eastAsia" w:ascii="方正小标宋简体" w:hAnsi="方正小标宋简体" w:eastAsia="方正小标宋简体" w:cs="方正小标宋简体"/>
          <w:sz w:val="44"/>
          <w:szCs w:val="44"/>
          <w:lang w:val="en-US" w:eastAsia="zh-CN"/>
        </w:rPr>
        <w:t>J073</w:t>
      </w:r>
      <w:r>
        <w:rPr>
          <w:rFonts w:hint="eastAsia" w:ascii="方正小标宋简体" w:hAnsi="方正小标宋简体" w:eastAsia="方正小标宋简体" w:cs="方正小标宋简体"/>
          <w:sz w:val="44"/>
          <w:szCs w:val="44"/>
          <w:lang w:eastAsia="zh-CN"/>
        </w:rPr>
        <w:t>号建议</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办理情况的答复</w:t>
      </w:r>
    </w:p>
    <w:p>
      <w:pPr>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 w:hAnsi="楷体" w:eastAsia="楷体" w:cs="楷体"/>
          <w:sz w:val="28"/>
          <w:szCs w:val="28"/>
          <w:lang w:eastAsia="zh-CN"/>
        </w:rPr>
      </w:pPr>
      <w:r>
        <w:rPr>
          <w:rFonts w:hint="eastAsia" w:ascii="楷体" w:hAnsi="楷体" w:eastAsia="楷体" w:cs="楷体"/>
          <w:b/>
          <w:bCs/>
          <w:sz w:val="28"/>
          <w:szCs w:val="28"/>
        </w:rPr>
        <w:t>内容摘要:</w:t>
      </w:r>
      <w:r>
        <w:rPr>
          <w:rFonts w:hint="eastAsia" w:ascii="楷体" w:hAnsi="楷体" w:eastAsia="楷体" w:cs="楷体"/>
          <w:sz w:val="28"/>
          <w:szCs w:val="28"/>
          <w:lang w:val="en-US" w:eastAsia="zh-CN"/>
        </w:rPr>
        <w:t>新车桥位于涟源市湖泉镇石门新村，新车桥始建不详，重建于清咸丰六年，是一座具有特色的风雨桥。1991年来，本地曾组织了3次维护性修缮，但桥梁主体一直没有修缮，</w:t>
      </w:r>
      <w:r>
        <w:rPr>
          <w:rFonts w:hint="eastAsia" w:ascii="楷体" w:hAnsi="楷体" w:eastAsia="楷体" w:cs="楷体"/>
          <w:sz w:val="28"/>
          <w:szCs w:val="28"/>
          <w:lang w:eastAsia="zh-CN"/>
        </w:rPr>
        <w:t>因多年风雨、洪水的侵袭，</w:t>
      </w:r>
      <w:r>
        <w:rPr>
          <w:rFonts w:hint="eastAsia" w:ascii="楷体" w:hAnsi="楷体" w:eastAsia="楷体" w:cs="楷体"/>
          <w:sz w:val="28"/>
          <w:szCs w:val="28"/>
          <w:lang w:val="en-US" w:eastAsia="zh-CN"/>
        </w:rPr>
        <w:t>现</w:t>
      </w:r>
      <w:r>
        <w:rPr>
          <w:rFonts w:hint="eastAsia" w:ascii="楷体" w:hAnsi="楷体" w:eastAsia="楷体" w:cs="楷体"/>
          <w:sz w:val="28"/>
          <w:szCs w:val="28"/>
          <w:lang w:eastAsia="zh-CN"/>
        </w:rPr>
        <w:t>桥梁座基的横梁腐蚀变形，桥面下塌，桥廊木架结构变形，屋面漏水，</w:t>
      </w:r>
      <w:r>
        <w:rPr>
          <w:rFonts w:hint="eastAsia" w:ascii="楷体" w:hAnsi="楷体" w:eastAsia="楷体" w:cs="楷体"/>
          <w:sz w:val="28"/>
          <w:szCs w:val="28"/>
          <w:lang w:val="en-US" w:eastAsia="zh-CN"/>
        </w:rPr>
        <w:t>存在极大安全隐患。新车桥是两岸群众通行的要道，恳请上级部门制订维修方案早日修复</w:t>
      </w:r>
      <w:r>
        <w:rPr>
          <w:rFonts w:hint="eastAsia" w:ascii="楷体" w:hAnsi="楷体" w:eastAsia="楷体" w:cs="楷体"/>
          <w:sz w:val="28"/>
          <w:szCs w:val="28"/>
          <w:lang w:eastAsia="zh-CN"/>
        </w:rPr>
        <w:t>。</w:t>
      </w:r>
    </w:p>
    <w:p>
      <w:pPr>
        <w:pStyle w:val="5"/>
        <w:shd w:val="clear" w:color="auto" w:fill="FFFFFF"/>
        <w:spacing w:before="0" w:beforeAutospacing="0" w:after="0" w:afterAutospacing="0" w:line="560" w:lineRule="exact"/>
        <w:jc w:val="left"/>
        <w:rPr>
          <w:rFonts w:hint="eastAsia" w:ascii="仿宋_GB2312" w:hAnsi="仿宋_GB2312" w:eastAsia="仿宋_GB2312"/>
          <w:sz w:val="32"/>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jc w:val="left"/>
        <w:textAlignment w:val="auto"/>
        <w:rPr>
          <w:rFonts w:hint="eastAsia" w:ascii="仿宋_GB2312" w:hAnsi="仿宋_GB2312" w:eastAsia="仿宋_GB2312"/>
          <w:sz w:val="32"/>
          <w:szCs w:val="32"/>
        </w:rPr>
      </w:pPr>
      <w:r>
        <w:rPr>
          <w:rFonts w:hint="eastAsia" w:ascii="仿宋_GB2312" w:eastAsia="仿宋_GB2312" w:cs="宋体"/>
          <w:sz w:val="32"/>
          <w:szCs w:val="32"/>
          <w:lang w:val="en-US" w:eastAsia="zh-CN"/>
        </w:rPr>
        <w:t>易培华</w:t>
      </w:r>
      <w:r>
        <w:rPr>
          <w:rFonts w:hint="eastAsia" w:ascii="仿宋_GB2312" w:eastAsia="仿宋_GB2312" w:cs="宋体"/>
          <w:sz w:val="32"/>
          <w:szCs w:val="32"/>
        </w:rPr>
        <w:t>代表</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宋体" w:cs="宋体"/>
          <w:b/>
          <w:bCs/>
          <w:sz w:val="32"/>
          <w:szCs w:val="32"/>
          <w:lang w:val="en-US" w:eastAsia="zh-CN"/>
        </w:rPr>
      </w:pPr>
      <w:r>
        <w:rPr>
          <w:rFonts w:hint="eastAsia" w:ascii="仿宋_GB2312" w:hAnsi="仿宋_GB2312" w:eastAsia="仿宋_GB2312"/>
          <w:sz w:val="32"/>
          <w:szCs w:val="32"/>
          <w:lang w:eastAsia="zh-CN"/>
        </w:rPr>
        <w:t>您</w:t>
      </w:r>
      <w:r>
        <w:rPr>
          <w:rFonts w:hint="eastAsia" w:ascii="仿宋_GB2312" w:hAnsi="仿宋_GB2312" w:eastAsia="仿宋_GB2312"/>
          <w:sz w:val="32"/>
          <w:szCs w:val="32"/>
        </w:rPr>
        <w:t>提出的“关于</w:t>
      </w:r>
      <w:r>
        <w:rPr>
          <w:rFonts w:hint="eastAsia" w:ascii="仿宋_GB2312" w:hAnsi="仿宋_GB2312" w:eastAsia="仿宋_GB2312"/>
          <w:sz w:val="32"/>
          <w:szCs w:val="32"/>
          <w:lang w:val="en-US" w:eastAsia="zh-CN"/>
        </w:rPr>
        <w:t>对省级文物保护单位石门新村新车桥进行修缮</w:t>
      </w:r>
      <w:r>
        <w:rPr>
          <w:rFonts w:hint="eastAsia" w:ascii="仿宋_GB2312" w:hAnsi="仿宋_GB2312" w:eastAsia="仿宋_GB2312"/>
          <w:sz w:val="32"/>
          <w:szCs w:val="32"/>
        </w:rPr>
        <w:t>的建议”已收悉。经研究，现将办理情况答复如下：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一、新车桥的基本情况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新车桥</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湖泉</w:t>
      </w:r>
      <w:r>
        <w:rPr>
          <w:rFonts w:hint="eastAsia" w:ascii="仿宋_GB2312" w:hAnsi="仿宋_GB2312" w:eastAsia="仿宋_GB2312" w:cs="仿宋_GB2312"/>
          <w:sz w:val="32"/>
          <w:szCs w:val="32"/>
        </w:rPr>
        <w:t>镇境内的温江之上，桥南北走向，桥下温江水由西而来，缓缓东流。温江两岸，土地肥沃，人口密集，经济较为发达。旧时，新车桥是连接湘乡与安化往来的交通要道。新车桥始建不详，重建于清咸丰六年，是一座集桥、廊、亭为一体的双檐木廊式风雨桥。新车桥由三个大石桥墩、木结构桥身、廊和亭阁组成，全部为卯榫结构，桥长35米，宽5.6米，廊高5.2米，桥离水面高约10米。桥面由木板铺设而成，廊亭木柱间设有坐凳栏杆，栏外挑出一层风雨檐，既美观又有保护桥梁的作用。桥正中部的阁内有关公神像，供来往行人拜祭。新车桥距今已有170年历史，它傲立在温江之上，虽久经风雨，仍坚不可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新车桥</w:t>
      </w:r>
      <w:r>
        <w:rPr>
          <w:rFonts w:hint="eastAsia" w:ascii="黑体" w:hAnsi="黑体" w:eastAsia="黑体" w:cs="黑体"/>
          <w:b w:val="0"/>
          <w:bCs w:val="0"/>
          <w:sz w:val="32"/>
          <w:szCs w:val="32"/>
        </w:rPr>
        <w:t>的保护情况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为保护利用好新车桥，我市开展了一系列的工作。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（一）加强文物保护，不断提升文物保护等级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鉴于新车桥的文物价值，文物部门一直以来十分重视，1994年公布为涟源市市级文物保护单位；2003年，公布为第一批娄底市市级文物保护单位；</w:t>
      </w:r>
      <w:r>
        <w:rPr>
          <w:rFonts w:hint="eastAsia" w:ascii="仿宋_GB2312" w:hAnsi="仿宋_GB2312" w:eastAsia="仿宋_GB2312" w:cs="仿宋_GB2312"/>
          <w:sz w:val="32"/>
          <w:szCs w:val="32"/>
          <w:lang w:val="en-US" w:eastAsia="zh-CN"/>
        </w:rPr>
        <w:t>2019年公布为省级文物保护单位。通过文物保护等级的提升，</w:t>
      </w:r>
      <w:r>
        <w:rPr>
          <w:rFonts w:hint="eastAsia" w:ascii="FangSong_GB2312" w:hAnsi="FangSong_GB2312" w:eastAsia="FangSong_GB2312" w:cs="FangSong_GB2312"/>
          <w:kern w:val="0"/>
          <w:sz w:val="32"/>
          <w:szCs w:val="32"/>
          <w:lang w:val="en-US" w:eastAsia="zh-CN"/>
        </w:rPr>
        <w:t>新车桥知名度、影响力不断提高。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（二）积极筹集资金，加强文物保护修缮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我局重视新车桥的保护修缮工作，支持当地群众修缮保护，多次派专业人员现场指导，按“修旧如旧”原则施工，保证了文物的历史信息和风貌不被破坏。近年来，市文物管理所积极支持当地群众修缮工程，多次拨付资金共计近10万元。2020年以来，市文旅广体局向上级文物部门汇报，申请新车桥整体修缮项目。2023年，市文旅广体局聘请湖南省星旺文物工程技术有限公司编制了新车桥修缮项目计划书，经和上级文物部门多处对接，新车桥修缮项目经省文物批复，纳入了2024年度省级文物保护项目。同年，我局聘请湖南大学建筑设计院编制了新车桥文物修缮勘察设计方案，完成桥梁结构安全检测，周边地质调查和水文调查。今年10月方案已通过湖南文物局专家评审，获得省文物局批文。当前，正在编制工程预算，预计明年拨付第一笔资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kern w:val="0"/>
          <w:sz w:val="32"/>
          <w:szCs w:val="32"/>
          <w:lang w:val="en-US" w:eastAsia="zh-CN"/>
        </w:rPr>
      </w:pPr>
      <w:bookmarkStart w:id="1" w:name="OLE_LINK17"/>
      <w:r>
        <w:rPr>
          <w:rFonts w:hint="eastAsia" w:ascii="黑体" w:hAnsi="黑体" w:eastAsia="黑体" w:cs="黑体"/>
          <w:kern w:val="0"/>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为保护修缮好新车桥，我局将按文物保护工程管理相关规定，重点做好以下几方面的工作：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一是积极对接省文物局，争取新车桥文物修缮资金。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二是加强桥梁的安全巡查，及时采取措施排险，确保桥梁安全不垮塌。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三是与石马山街道、湖泉镇人民政府沟通对接好项目实施的相关事项，共同推进各项工作。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四是项目资金到位后，依法依规组织项目实施。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五是积极谋划利用周边资源，打造乡村旅游景点，助推乡村振兴。</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FangSong_GB2312" w:hAnsi="FangSong_GB2312" w:eastAsia="FangSong_GB2312" w:cs="FangSong_GB2312"/>
          <w:kern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涟源市文化旅游广电体育局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2025年6月10日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sz w:val="32"/>
        </w:rPr>
      </w:pPr>
    </w:p>
    <w:p>
      <w:pPr>
        <w:pStyle w:val="2"/>
        <w:rPr>
          <w:rFonts w:hint="eastAsia" w:ascii="仿宋_GB2312" w:hAnsi="仿宋_GB2312" w:eastAsia="仿宋_GB2312"/>
          <w:sz w:val="32"/>
        </w:rPr>
      </w:pPr>
    </w:p>
    <w:p>
      <w:pPr>
        <w:pStyle w:val="2"/>
        <w:rPr>
          <w:rFonts w:hint="eastAsia" w:ascii="仿宋_GB2312" w:hAnsi="仿宋_GB2312" w:eastAsia="仿宋_GB2312"/>
          <w:sz w:val="32"/>
        </w:rPr>
      </w:pPr>
    </w:p>
    <w:p>
      <w:pPr>
        <w:pStyle w:val="2"/>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sz w:val="32"/>
          <w:lang w:eastAsia="zh-CN"/>
        </w:rPr>
      </w:pPr>
      <w:r>
        <w:rPr>
          <w:rFonts w:hint="eastAsia" w:ascii="仿宋_GB2312" w:hAnsi="仿宋_GB2312" w:eastAsia="仿宋_GB2312"/>
          <w:sz w:val="32"/>
        </w:rPr>
        <w:t>签发领导：</w:t>
      </w:r>
      <w:r>
        <w:rPr>
          <w:rFonts w:hint="eastAsia" w:ascii="仿宋_GB2312" w:hAnsi="仿宋_GB2312" w:eastAsia="仿宋_GB2312"/>
          <w:sz w:val="32"/>
          <w:lang w:eastAsia="zh-CN"/>
        </w:rPr>
        <w:t>王建中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sz w:val="32"/>
          <w:lang w:val="en-US" w:eastAsia="zh-CN"/>
        </w:rPr>
      </w:pPr>
      <w:r>
        <w:rPr>
          <w:rFonts w:hint="eastAsia" w:ascii="仿宋_GB2312" w:hAnsi="仿宋_GB2312" w:eastAsia="仿宋_GB2312"/>
          <w:sz w:val="32"/>
        </w:rPr>
        <w:t>承办人及电话：</w:t>
      </w:r>
      <w:r>
        <w:rPr>
          <w:rFonts w:hint="eastAsia" w:ascii="仿宋_GB2312" w:hAnsi="仿宋_GB2312" w:eastAsia="仿宋_GB2312"/>
          <w:sz w:val="32"/>
          <w:lang w:eastAsia="zh-CN"/>
        </w:rPr>
        <w:t>吴望和</w:t>
      </w:r>
      <w:r>
        <w:rPr>
          <w:rFonts w:hint="eastAsia" w:ascii="仿宋_GB2312" w:hAnsi="仿宋_GB2312" w:eastAsia="仿宋_GB2312"/>
          <w:sz w:val="32"/>
          <w:lang w:val="en-US" w:eastAsia="zh-CN"/>
        </w:rPr>
        <w:t>13786898811</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廖俊锋</w:t>
      </w:r>
      <w:r>
        <w:rPr>
          <w:rFonts w:hint="eastAsia" w:ascii="仿宋_GB2312" w:hAnsi="仿宋_GB2312" w:eastAsia="仿宋_GB2312"/>
          <w:sz w:val="32"/>
        </w:rPr>
        <w:t>13</w:t>
      </w:r>
      <w:r>
        <w:rPr>
          <w:rFonts w:hint="eastAsia" w:ascii="仿宋_GB2312" w:hAnsi="仿宋_GB2312" w:eastAsia="仿宋_GB2312"/>
          <w:sz w:val="32"/>
          <w:lang w:val="en-US" w:eastAsia="zh-CN"/>
        </w:rPr>
        <w:t>7868</w:t>
      </w:r>
      <w:r>
        <w:rPr>
          <w:rFonts w:hint="eastAsia" w:ascii="仿宋_GB2312" w:hAnsi="仿宋_GB2312" w:eastAsia="仿宋_GB2312"/>
          <w:sz w:val="32"/>
        </w:rPr>
        <w:t>8</w:t>
      </w:r>
      <w:r>
        <w:rPr>
          <w:rFonts w:hint="eastAsia" w:ascii="仿宋_GB2312" w:hAnsi="仿宋_GB2312" w:eastAsia="仿宋_GB2312"/>
          <w:sz w:val="32"/>
          <w:lang w:val="en-US" w:eastAsia="zh-CN"/>
        </w:rPr>
        <w:t>3998</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pPr>
      <w:r>
        <w:rPr>
          <w:rFonts w:hint="eastAsia" w:ascii="仿宋_GB2312" w:eastAsia="仿宋_GB2312"/>
          <w:sz w:val="32"/>
          <w:szCs w:val="32"/>
        </w:rPr>
        <w:t>抄送：市</w:t>
      </w:r>
      <w:r>
        <w:rPr>
          <w:rFonts w:hint="eastAsia" w:ascii="仿宋_GB2312" w:eastAsia="仿宋_GB2312"/>
          <w:sz w:val="32"/>
          <w:szCs w:val="32"/>
          <w:lang w:eastAsia="zh-CN"/>
        </w:rPr>
        <w:t>人大常委会联工委</w:t>
      </w:r>
      <w:r>
        <w:rPr>
          <w:rFonts w:hint="eastAsia" w:ascii="仿宋_GB2312" w:eastAsia="仿宋_GB2312"/>
          <w:sz w:val="32"/>
          <w:szCs w:val="32"/>
        </w:rPr>
        <w:t>，市政府</w:t>
      </w:r>
      <w:r>
        <w:rPr>
          <w:rFonts w:hint="eastAsia" w:ascii="仿宋_GB2312" w:eastAsia="仿宋_GB2312"/>
          <w:sz w:val="32"/>
          <w:szCs w:val="32"/>
          <w:lang w:eastAsia="zh-CN"/>
        </w:rPr>
        <w:t>办建议提案组</w:t>
      </w:r>
      <w:bookmarkStart w:id="2" w:name="_GoBack"/>
      <w:bookmarkEnd w:id="2"/>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2M3MjkwNTVkMmEyNmRhYTUzYWVhMzUyY2E5YjUifQ=="/>
  </w:docVars>
  <w:rsids>
    <w:rsidRoot w:val="4CDA0185"/>
    <w:rsid w:val="1DAA53E7"/>
    <w:rsid w:val="4CDA0185"/>
    <w:rsid w:val="6847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rPr>
  </w:style>
  <w:style w:type="paragraph" w:customStyle="1" w:styleId="5">
    <w:name w:val="jdlbp"/>
    <w:basedOn w:val="1"/>
    <w:qFormat/>
    <w:uiPriority w:val="0"/>
    <w:pPr>
      <w:widowControl/>
      <w:spacing w:before="100" w:beforeAutospacing="1" w:after="100" w:afterAutospacing="1" w:line="408" w:lineRule="atLeast"/>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1295</Words>
  <Characters>1355</Characters>
  <Lines>0</Lines>
  <Paragraphs>0</Paragraphs>
  <TotalTime>4</TotalTime>
  <ScaleCrop>false</ScaleCrop>
  <LinksUpToDate>false</LinksUpToDate>
  <CharactersWithSpaces>1387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2025-05-29T01:45:00Z</dcterms:created>
  <dc:creator>Administrator</dc:creator>
  <cp:lastModifiedBy>Administrator</cp:lastModifiedBy>
  <cp:lastPrinted>2025-05-29T01:59:00Z</cp:lastPrinted>
  <dcterms:modified xsi:type="dcterms:W3CDTF">2025-11-13T03:39:13Z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C4031889082A4AF4B7DA5C9B7C3F3E7B_13</vt:lpwstr>
  </property>
  <property fmtid="{D5CDD505-2E9C-101B-9397-08002B2CF9AE}" pid="4" name="KSOTemplateDocerSaveRecord">
    <vt:lpwstr>eyJoZGlkIjoiMzM3ZWZmMGFlN2M0MTg3ODJiNTRlNWFlYzBlZWNmMDUiLCJ1c2VySWQiOiI1OTU0NzEwNzcifQ==</vt:lpwstr>
  </property>
</Properties>
</file>