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ind w:firstLine="320" w:firstLineChars="100"/>
        <w:textAlignment w:val="auto"/>
        <w:rPr>
          <w:rFonts w:hint="eastAsia" w:ascii="仿宋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660" w:lineRule="exact"/>
        <w:ind w:firstLine="320" w:firstLineChars="100"/>
        <w:textAlignment w:val="auto"/>
        <w:rPr>
          <w:rFonts w:hint="eastAsia" w:ascii="仿宋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660" w:lineRule="exact"/>
        <w:ind w:firstLine="320" w:firstLineChars="100"/>
        <w:textAlignment w:val="auto"/>
        <w:rPr>
          <w:rFonts w:hint="eastAsia" w:ascii="仿宋_GB2312" w:eastAsia="仿宋_GB2312"/>
          <w:sz w:val="32"/>
          <w:szCs w:val="32"/>
          <w:lang w:eastAsia="zh-CN"/>
        </w:rPr>
      </w:pPr>
    </w:p>
    <w:p>
      <w:pPr>
        <w:jc w:val="center"/>
        <w:rPr>
          <w:rFonts w:hint="eastAsia" w:ascii="仿宋_GB2312" w:eastAsia="仿宋_GB2312"/>
          <w:sz w:val="32"/>
          <w:szCs w:val="32"/>
          <w:lang w:val="en-US" w:eastAsia="zh-CN"/>
        </w:rPr>
      </w:pPr>
      <w:r>
        <w:rPr>
          <w:rFonts w:hint="eastAsia" w:ascii="仿宋_GB2312" w:eastAsia="仿宋_GB2312"/>
          <w:sz w:val="32"/>
          <w:szCs w:val="32"/>
          <w:lang w:eastAsia="zh-CN"/>
        </w:rPr>
        <w:t>涟文旅广体复</w:t>
      </w:r>
      <w:r>
        <w:rPr>
          <w:rFonts w:hint="eastAsia" w:ascii="仿宋_GB2312" w:eastAsia="仿宋_GB2312"/>
          <w:sz w:val="32"/>
          <w:szCs w:val="32"/>
          <w:lang w:val="en-US" w:eastAsia="zh-CN"/>
        </w:rPr>
        <w:t>字</w:t>
      </w:r>
      <w:r>
        <w:rPr>
          <w:rFonts w:hint="eastAsia" w:ascii="仿宋_GB2312" w:eastAsia="仿宋_GB2312"/>
          <w:sz w:val="32"/>
          <w:szCs w:val="32"/>
        </w:rPr>
        <w:t>〔20</w:t>
      </w:r>
      <w:r>
        <w:rPr>
          <w:rFonts w:hint="eastAsia" w:ascii="仿宋_GB2312" w:eastAsia="仿宋_GB2312"/>
          <w:sz w:val="32"/>
          <w:szCs w:val="32"/>
          <w:lang w:val="en-US" w:eastAsia="zh-CN"/>
        </w:rPr>
        <w:t>25</w:t>
      </w:r>
      <w:r>
        <w:rPr>
          <w:rFonts w:hint="eastAsia" w:ascii="仿宋_GB2312" w:eastAsia="仿宋_GB2312"/>
          <w:sz w:val="32"/>
          <w:szCs w:val="32"/>
        </w:rPr>
        <w:t>〕第</w:t>
      </w:r>
      <w:r>
        <w:rPr>
          <w:rFonts w:hint="eastAsia" w:ascii="仿宋_GB2312" w:eastAsia="仿宋_GB2312"/>
          <w:sz w:val="32"/>
          <w:szCs w:val="32"/>
          <w:lang w:val="en-US" w:eastAsia="zh-CN"/>
        </w:rPr>
        <w:t>11</w:t>
      </w:r>
      <w:r>
        <w:rPr>
          <w:rFonts w:hint="eastAsia" w:ascii="仿宋_GB2312" w:eastAsia="仿宋_GB2312"/>
          <w:sz w:val="32"/>
          <w:szCs w:val="32"/>
        </w:rPr>
        <w:t xml:space="preserve">号   </w:t>
      </w:r>
      <w:r>
        <w:rPr>
          <w:rFonts w:hint="eastAsia" w:ascii="仿宋_GB2312" w:eastAsia="仿宋_GB2312"/>
          <w:sz w:val="32"/>
          <w:szCs w:val="32"/>
          <w:lang w:val="en-US" w:eastAsia="zh-CN"/>
        </w:rPr>
        <w:t xml:space="preserve">     </w:t>
      </w:r>
      <w:r>
        <w:rPr>
          <w:rFonts w:hint="eastAsia" w:ascii="仿宋_GB2312" w:eastAsia="仿宋_GB2312"/>
          <w:sz w:val="32"/>
          <w:szCs w:val="32"/>
        </w:rPr>
        <w:t>办理结果分类：</w:t>
      </w:r>
      <w:r>
        <w:rPr>
          <w:rFonts w:hint="eastAsia" w:ascii="仿宋_GB2312" w:eastAsia="仿宋_GB2312"/>
          <w:sz w:val="32"/>
          <w:szCs w:val="32"/>
          <w:lang w:val="en-US" w:eastAsia="zh-CN"/>
        </w:rPr>
        <w:t>B</w:t>
      </w:r>
    </w:p>
    <w:p>
      <w:pPr>
        <w:spacing w:line="660" w:lineRule="exact"/>
        <w:jc w:val="center"/>
        <w:rPr>
          <w:rFonts w:hint="eastAsia" w:asci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740" w:lineRule="exact"/>
        <w:jc w:val="center"/>
        <w:textAlignment w:val="auto"/>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涟源市</w:t>
      </w:r>
      <w:r>
        <w:rPr>
          <w:rFonts w:hint="eastAsia" w:ascii="方正小标宋简体" w:hAnsi="方正小标宋简体" w:eastAsia="方正小标宋简体" w:cs="方正小标宋简体"/>
          <w:sz w:val="44"/>
          <w:lang w:eastAsia="zh-CN"/>
        </w:rPr>
        <w:t>文化旅游广电体育</w:t>
      </w:r>
      <w:r>
        <w:rPr>
          <w:rFonts w:hint="eastAsia" w:ascii="方正小标宋简体" w:hAnsi="方正小标宋简体" w:eastAsia="方正小标宋简体" w:cs="方正小标宋简体"/>
          <w:sz w:val="44"/>
        </w:rPr>
        <w:t>局</w:t>
      </w:r>
    </w:p>
    <w:p>
      <w:pPr>
        <w:keepNext w:val="0"/>
        <w:keepLines w:val="0"/>
        <w:pageBreakBefore w:val="0"/>
        <w:widowControl w:val="0"/>
        <w:kinsoku/>
        <w:wordWrap/>
        <w:overflowPunct/>
        <w:topLinePunct w:val="0"/>
        <w:autoSpaceDE/>
        <w:autoSpaceDN/>
        <w:bidi w:val="0"/>
        <w:adjustRightInd/>
        <w:snapToGrid/>
        <w:spacing w:line="740" w:lineRule="exact"/>
        <w:jc w:val="center"/>
        <w:textAlignment w:val="auto"/>
        <w:rPr>
          <w:rFonts w:hint="eastAsia" w:ascii="方正小标宋简体" w:hAnsi="方正小标宋简体" w:eastAsia="方正小标宋简体" w:cs="方正小标宋简体"/>
          <w:sz w:val="44"/>
          <w:lang w:val="en-US" w:eastAsia="zh-CN"/>
        </w:rPr>
      </w:pPr>
      <w:r>
        <w:rPr>
          <w:rFonts w:hint="eastAsia" w:ascii="方正小标宋简体" w:hAnsi="方正小标宋简体" w:eastAsia="方正小标宋简体" w:cs="方正小标宋简体"/>
          <w:sz w:val="44"/>
        </w:rPr>
        <w:t>关于市十</w:t>
      </w:r>
      <w:r>
        <w:rPr>
          <w:rFonts w:hint="eastAsia" w:ascii="方正小标宋简体" w:hAnsi="方正小标宋简体" w:eastAsia="方正小标宋简体" w:cs="方正小标宋简体"/>
          <w:sz w:val="44"/>
          <w:lang w:eastAsia="zh-CN"/>
        </w:rPr>
        <w:t>八</w:t>
      </w:r>
      <w:r>
        <w:rPr>
          <w:rFonts w:hint="eastAsia" w:ascii="方正小标宋简体" w:hAnsi="方正小标宋简体" w:eastAsia="方正小标宋简体" w:cs="方正小标宋简体"/>
          <w:sz w:val="44"/>
        </w:rPr>
        <w:t>届人大</w:t>
      </w:r>
      <w:r>
        <w:rPr>
          <w:rFonts w:hint="eastAsia" w:ascii="方正小标宋简体" w:hAnsi="方正小标宋简体" w:eastAsia="方正小标宋简体" w:cs="方正小标宋简体"/>
          <w:sz w:val="44"/>
          <w:lang w:eastAsia="zh-CN"/>
        </w:rPr>
        <w:t>五</w:t>
      </w:r>
      <w:r>
        <w:rPr>
          <w:rFonts w:hint="eastAsia" w:ascii="方正小标宋简体" w:hAnsi="方正小标宋简体" w:eastAsia="方正小标宋简体" w:cs="方正小标宋简体"/>
          <w:sz w:val="44"/>
        </w:rPr>
        <w:t>次会议第</w:t>
      </w:r>
      <w:r>
        <w:rPr>
          <w:rFonts w:hint="eastAsia" w:ascii="方正小标宋简体" w:hAnsi="方正小标宋简体" w:eastAsia="方正小标宋简体" w:cs="方正小标宋简体"/>
          <w:sz w:val="44"/>
          <w:lang w:val="en-US" w:eastAsia="zh-CN"/>
        </w:rPr>
        <w:t>J050</w:t>
      </w:r>
      <w:r>
        <w:rPr>
          <w:rFonts w:hint="eastAsia" w:ascii="方正小标宋简体" w:hAnsi="方正小标宋简体" w:eastAsia="方正小标宋简体" w:cs="方正小标宋简体"/>
          <w:sz w:val="44"/>
        </w:rPr>
        <w:t>号</w:t>
      </w:r>
      <w:r>
        <w:rPr>
          <w:rFonts w:hint="eastAsia" w:ascii="方正小标宋简体" w:hAnsi="方正小标宋简体" w:eastAsia="方正小标宋简体" w:cs="方正小标宋简体"/>
          <w:sz w:val="44"/>
          <w:lang w:val="en-US" w:eastAsia="zh-CN"/>
        </w:rPr>
        <w:t>建议</w:t>
      </w:r>
    </w:p>
    <w:p>
      <w:pPr>
        <w:keepNext w:val="0"/>
        <w:keepLines w:val="0"/>
        <w:pageBreakBefore w:val="0"/>
        <w:widowControl w:val="0"/>
        <w:kinsoku/>
        <w:wordWrap/>
        <w:overflowPunct/>
        <w:topLinePunct w:val="0"/>
        <w:autoSpaceDE/>
        <w:autoSpaceDN/>
        <w:bidi w:val="0"/>
        <w:adjustRightInd/>
        <w:snapToGrid/>
        <w:spacing w:line="740" w:lineRule="exact"/>
        <w:jc w:val="center"/>
        <w:textAlignment w:val="auto"/>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办理情况的答复</w:t>
      </w:r>
    </w:p>
    <w:p>
      <w:pPr>
        <w:rPr>
          <w:rFonts w:ascii="楷体" w:hAnsi="楷体" w:eastAsia="楷体"/>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楷体" w:hAnsi="楷体" w:eastAsia="楷体" w:cs="楷体"/>
          <w:sz w:val="28"/>
          <w:szCs w:val="28"/>
        </w:rPr>
      </w:pPr>
      <w:r>
        <w:rPr>
          <w:rFonts w:hint="eastAsia" w:ascii="楷体" w:hAnsi="楷体" w:eastAsia="楷体" w:cs="楷体"/>
          <w:b/>
          <w:bCs/>
          <w:sz w:val="28"/>
          <w:szCs w:val="28"/>
        </w:rPr>
        <w:t>内容摘要</w:t>
      </w:r>
      <w:r>
        <w:rPr>
          <w:rFonts w:hint="eastAsia" w:ascii="楷体" w:hAnsi="楷体" w:eastAsia="楷体" w:cs="楷体"/>
          <w:b/>
          <w:bCs/>
          <w:sz w:val="28"/>
          <w:szCs w:val="28"/>
          <w:lang w:eastAsia="zh-CN"/>
        </w:rPr>
        <w:t>：</w:t>
      </w:r>
      <w:r>
        <w:rPr>
          <w:rFonts w:hint="eastAsia" w:ascii="楷体" w:hAnsi="楷体" w:eastAsia="楷体" w:cs="楷体"/>
          <w:sz w:val="28"/>
          <w:szCs w:val="28"/>
          <w:lang w:val="en-US" w:eastAsia="zh-CN"/>
        </w:rPr>
        <w:t>陈初生老师愿意将毕生收藏的数千件珍贵艺术品无偿捐赠涟源市博物馆永久收藏展示并在涟源设立文化艺术基金会，但相关工作未得到有效落实。建议组建专项工作小组，协同推进各项工作；高效启动藏品接收，完成藏品运输；加速文化艺术基金设立，广泛筹集资金。</w:t>
      </w:r>
    </w:p>
    <w:p>
      <w:pPr>
        <w:spacing w:line="560" w:lineRule="atLeast"/>
        <w:ind w:firstLine="113"/>
        <w:rPr>
          <w:rFonts w:ascii="仿宋_GB2312" w:eastAsia="仿宋_GB2312"/>
          <w:sz w:val="32"/>
        </w:rPr>
      </w:pP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jc w:val="left"/>
        <w:textAlignment w:val="auto"/>
        <w:rPr>
          <w:rFonts w:ascii="仿宋_GB2312" w:hAnsi="仿宋_GB2312" w:eastAsia="仿宋_GB2312"/>
          <w:sz w:val="32"/>
        </w:rPr>
      </w:pPr>
      <w:r>
        <w:rPr>
          <w:rFonts w:hint="eastAsia" w:ascii="仿宋_GB2312" w:hAnsi="仿宋_GB2312" w:eastAsia="仿宋_GB2312"/>
          <w:sz w:val="32"/>
          <w:lang w:val="en-US" w:eastAsia="zh-CN"/>
        </w:rPr>
        <w:t>吴新庚代表</w:t>
      </w:r>
      <w:r>
        <w:rPr>
          <w:rFonts w:hint="eastAsia" w:ascii="仿宋_GB2312" w:hAnsi="仿宋_GB2312" w:eastAsia="仿宋_GB2312"/>
          <w:sz w:val="32"/>
        </w:rPr>
        <w:t>：</w:t>
      </w:r>
    </w:p>
    <w:p>
      <w:pPr>
        <w:pStyle w:val="6"/>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sz w:val="32"/>
          <w:szCs w:val="32"/>
        </w:rPr>
      </w:pPr>
      <w:r>
        <w:rPr>
          <w:rFonts w:hint="eastAsia" w:ascii="仿宋_GB2312" w:hAnsi="楷体" w:eastAsia="仿宋_GB2312"/>
          <w:sz w:val="32"/>
          <w:szCs w:val="32"/>
        </w:rPr>
        <w:t>您提出的</w:t>
      </w:r>
      <w:r>
        <w:rPr>
          <w:rFonts w:hint="eastAsia" w:ascii="仿宋_GB2312" w:hAnsi="楷体" w:eastAsia="仿宋_GB2312"/>
          <w:sz w:val="32"/>
          <w:szCs w:val="32"/>
          <w:lang w:eastAsia="zh-CN"/>
        </w:rPr>
        <w:t>《</w:t>
      </w:r>
      <w:r>
        <w:rPr>
          <w:rFonts w:hint="eastAsia" w:ascii="仿宋_GB2312" w:hAnsi="楷体" w:eastAsia="仿宋_GB2312"/>
          <w:sz w:val="32"/>
          <w:szCs w:val="32"/>
        </w:rPr>
        <w:t>关于</w:t>
      </w:r>
      <w:r>
        <w:rPr>
          <w:rFonts w:hint="eastAsia" w:ascii="仿宋_GB2312" w:hAnsi="楷体" w:eastAsia="仿宋_GB2312"/>
          <w:sz w:val="32"/>
          <w:szCs w:val="32"/>
          <w:lang w:val="en-US" w:eastAsia="zh-CN"/>
        </w:rPr>
        <w:t>加快推进陈初生老师藏品捐赠及文化艺术基金设立工作</w:t>
      </w:r>
      <w:r>
        <w:rPr>
          <w:rFonts w:hint="eastAsia" w:ascii="仿宋_GB2312" w:hAnsi="楷体" w:eastAsia="仿宋_GB2312"/>
          <w:sz w:val="32"/>
          <w:szCs w:val="32"/>
        </w:rPr>
        <w:t>的</w:t>
      </w:r>
      <w:r>
        <w:rPr>
          <w:rFonts w:hint="eastAsia" w:ascii="仿宋_GB2312" w:hAnsi="楷体" w:eastAsia="仿宋_GB2312"/>
          <w:sz w:val="32"/>
          <w:szCs w:val="32"/>
          <w:lang w:val="en-US" w:eastAsia="zh-CN"/>
        </w:rPr>
        <w:t>建议》</w:t>
      </w:r>
      <w:r>
        <w:rPr>
          <w:rFonts w:hint="eastAsia" w:ascii="仿宋_GB2312" w:hAnsi="楷体" w:eastAsia="仿宋_GB2312"/>
          <w:sz w:val="32"/>
          <w:szCs w:val="32"/>
        </w:rPr>
        <w:t>收悉。经研究，</w:t>
      </w:r>
      <w:r>
        <w:rPr>
          <w:rFonts w:hint="eastAsia" w:ascii="仿宋_GB2312" w:eastAsia="仿宋_GB2312"/>
          <w:sz w:val="32"/>
          <w:szCs w:val="32"/>
        </w:rPr>
        <w:t>现将办理情况答复如下。</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textAlignment w:val="auto"/>
        <w:outlineLvl w:val="9"/>
        <w:rPr>
          <w:rFonts w:hint="eastAsia" w:ascii="黑体" w:hAnsi="黑体" w:eastAsia="黑体"/>
          <w:sz w:val="32"/>
          <w:szCs w:val="32"/>
          <w:lang w:eastAsia="zh-CN"/>
        </w:rPr>
      </w:pPr>
      <w:r>
        <w:rPr>
          <w:rFonts w:hint="eastAsia" w:ascii="黑体" w:hAnsi="黑体" w:eastAsia="黑体"/>
          <w:sz w:val="32"/>
          <w:szCs w:val="32"/>
          <w:lang w:val="en-US" w:eastAsia="zh-CN"/>
        </w:rPr>
        <w:t>一、基本</w:t>
      </w:r>
      <w:r>
        <w:rPr>
          <w:rFonts w:hint="eastAsia" w:ascii="黑体" w:hAnsi="黑体" w:eastAsia="黑体"/>
          <w:sz w:val="32"/>
          <w:szCs w:val="32"/>
          <w:lang w:eastAsia="zh-CN"/>
        </w:rPr>
        <w:t>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陈初生老师是涟源人，知名古文家、书法家，人民大会堂"人民万岁鼎"鼎铭的书写者，享受国务院特殊津贴</w:t>
      </w:r>
      <w:bookmarkStart w:id="1" w:name="_GoBack"/>
      <w:bookmarkEnd w:id="1"/>
      <w:r>
        <w:rPr>
          <w:rFonts w:hint="eastAsia" w:ascii="仿宋_GB2312" w:hAnsi="宋体" w:eastAsia="仿宋_GB2312" w:cs="宋体"/>
          <w:color w:val="000000"/>
          <w:sz w:val="32"/>
          <w:szCs w:val="32"/>
          <w:lang w:val="en-US" w:eastAsia="zh-CN"/>
        </w:rPr>
        <w:t>。陈初生老师心怀赤子之情，愿意将毕生收藏的数千件珍贵艺术品无偿捐赠给涟源市博物馆永久收藏展示和在涟设立文化艺术基金会，助力</w:t>
      </w:r>
      <w:bookmarkStart w:id="0" w:name="OLE_LINK1"/>
      <w:r>
        <w:rPr>
          <w:rFonts w:hint="eastAsia" w:ascii="仿宋_GB2312" w:hAnsi="宋体" w:eastAsia="仿宋_GB2312" w:cs="宋体"/>
          <w:color w:val="000000"/>
          <w:sz w:val="32"/>
          <w:szCs w:val="32"/>
          <w:lang w:val="en-US" w:eastAsia="zh-CN"/>
        </w:rPr>
        <w:t>涟源文化产业发展。2023年12月21日，市委常委会议（(2023）第46次）专题研究了相关</w:t>
      </w:r>
      <w:bookmarkEnd w:id="0"/>
      <w:r>
        <w:rPr>
          <w:rFonts w:hint="eastAsia" w:ascii="仿宋_GB2312" w:hAnsi="宋体" w:eastAsia="仿宋_GB2312" w:cs="宋体"/>
          <w:color w:val="000000"/>
          <w:sz w:val="32"/>
          <w:szCs w:val="32"/>
          <w:lang w:val="en-US" w:eastAsia="zh-CN"/>
        </w:rPr>
        <w:t>事项，对此高度赞扬，大力支持。我局作为牵头单位，积极开展工作，取得了一定的进展。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黑体" w:hAnsi="黑体" w:eastAsia="黑体"/>
          <w:sz w:val="32"/>
          <w:szCs w:val="32"/>
          <w:lang w:val="en-US" w:eastAsia="zh-CN"/>
        </w:rPr>
      </w:pPr>
      <w:r>
        <w:rPr>
          <w:rFonts w:hint="eastAsia" w:ascii="黑体" w:hAnsi="黑体" w:eastAsia="黑体"/>
          <w:sz w:val="32"/>
          <w:szCs w:val="32"/>
          <w:lang w:val="en-US" w:eastAsia="zh-CN"/>
        </w:rPr>
        <w:t>二、前段所做工作</w:t>
      </w:r>
    </w:p>
    <w:p>
      <w:pPr>
        <w:keepNext w:val="0"/>
        <w:keepLines w:val="0"/>
        <w:pageBreakBefore w:val="0"/>
        <w:widowControl w:val="0"/>
        <w:kinsoku/>
        <w:wordWrap/>
        <w:overflowPunct/>
        <w:topLinePunct w:val="0"/>
        <w:autoSpaceDE/>
        <w:autoSpaceDN/>
        <w:bidi w:val="0"/>
        <w:adjustRightInd/>
        <w:snapToGrid/>
        <w:spacing w:line="580" w:lineRule="exact"/>
        <w:ind w:firstLine="642"/>
        <w:textAlignment w:val="auto"/>
        <w:outlineLvl w:val="9"/>
        <w:rPr>
          <w:rFonts w:ascii="仿宋_GB2312" w:eastAsia="仿宋_GB2312"/>
          <w:sz w:val="32"/>
          <w:szCs w:val="32"/>
        </w:rPr>
      </w:pPr>
      <w:r>
        <w:rPr>
          <w:rFonts w:hint="eastAsia" w:ascii="楷体_GB2312" w:eastAsia="楷体_GB2312"/>
          <w:b/>
          <w:sz w:val="32"/>
          <w:szCs w:val="32"/>
          <w:lang w:val="en-US" w:eastAsia="zh-CN"/>
        </w:rPr>
        <w:t>（一）坚持</w:t>
      </w:r>
      <w:r>
        <w:rPr>
          <w:rFonts w:hint="eastAsia" w:ascii="楷体_GB2312" w:eastAsia="楷体_GB2312"/>
          <w:b/>
          <w:sz w:val="32"/>
          <w:szCs w:val="32"/>
        </w:rPr>
        <w:t>高位推动。</w:t>
      </w:r>
      <w:r>
        <w:rPr>
          <w:rFonts w:hint="eastAsia" w:ascii="仿宋_GB2312" w:eastAsia="仿宋_GB2312"/>
          <w:sz w:val="32"/>
          <w:szCs w:val="32"/>
        </w:rPr>
        <w:t>成立了由</w:t>
      </w:r>
      <w:r>
        <w:rPr>
          <w:rFonts w:hint="eastAsia" w:ascii="仿宋_GB2312" w:eastAsia="仿宋_GB2312"/>
          <w:sz w:val="32"/>
          <w:szCs w:val="32"/>
          <w:lang w:val="en-US" w:eastAsia="zh-CN"/>
        </w:rPr>
        <w:t>市委、</w:t>
      </w:r>
      <w:r>
        <w:rPr>
          <w:rFonts w:hint="eastAsia" w:ascii="仿宋_GB2312" w:eastAsia="仿宋_GB2312"/>
          <w:sz w:val="32"/>
          <w:szCs w:val="32"/>
        </w:rPr>
        <w:t>市</w:t>
      </w:r>
      <w:r>
        <w:rPr>
          <w:rFonts w:hint="eastAsia" w:ascii="仿宋_GB2312" w:eastAsia="仿宋_GB2312"/>
          <w:sz w:val="32"/>
          <w:szCs w:val="32"/>
          <w:lang w:val="en-US" w:eastAsia="zh-CN"/>
        </w:rPr>
        <w:t>人大、市政府主要领导</w:t>
      </w:r>
      <w:r>
        <w:rPr>
          <w:rFonts w:hint="eastAsia" w:ascii="仿宋_GB2312" w:eastAsia="仿宋_GB2312"/>
          <w:sz w:val="32"/>
          <w:szCs w:val="32"/>
        </w:rPr>
        <w:t>任组长</w:t>
      </w:r>
      <w:r>
        <w:rPr>
          <w:rFonts w:hint="eastAsia" w:ascii="仿宋_GB2312" w:eastAsia="仿宋_GB2312"/>
          <w:sz w:val="32"/>
          <w:szCs w:val="32"/>
          <w:lang w:eastAsia="zh-CN"/>
        </w:rPr>
        <w:t>、</w:t>
      </w:r>
      <w:r>
        <w:rPr>
          <w:rFonts w:hint="eastAsia" w:ascii="仿宋_GB2312" w:eastAsia="仿宋_GB2312"/>
          <w:sz w:val="32"/>
          <w:szCs w:val="32"/>
          <w:lang w:val="en-US" w:eastAsia="zh-CN"/>
        </w:rPr>
        <w:t>副组长</w:t>
      </w:r>
      <w:r>
        <w:rPr>
          <w:rFonts w:hint="eastAsia" w:ascii="仿宋_GB2312" w:eastAsia="仿宋_GB2312"/>
          <w:sz w:val="32"/>
          <w:szCs w:val="32"/>
        </w:rPr>
        <w:t>、</w:t>
      </w:r>
      <w:r>
        <w:rPr>
          <w:rFonts w:hint="eastAsia" w:ascii="仿宋_GB2312" w:eastAsia="仿宋_GB2312"/>
          <w:sz w:val="32"/>
          <w:szCs w:val="32"/>
          <w:lang w:val="en-US" w:eastAsia="zh-CN"/>
        </w:rPr>
        <w:t>相关部门负责同志为成员的工作专班</w:t>
      </w:r>
      <w:r>
        <w:rPr>
          <w:rFonts w:hint="eastAsia" w:ascii="仿宋_GB2312" w:eastAsia="仿宋_GB2312"/>
          <w:sz w:val="32"/>
          <w:szCs w:val="32"/>
        </w:rPr>
        <w:t>，</w:t>
      </w:r>
      <w:r>
        <w:rPr>
          <w:rFonts w:hint="eastAsia" w:ascii="仿宋_GB2312" w:eastAsia="仿宋_GB2312"/>
          <w:sz w:val="32"/>
          <w:szCs w:val="32"/>
          <w:lang w:val="en-US" w:eastAsia="zh-CN"/>
        </w:rPr>
        <w:t>并多次召开专班会议，研究相关工作</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ascii="仿宋_GB2312" w:eastAsia="仿宋_GB2312"/>
          <w:sz w:val="32"/>
          <w:szCs w:val="32"/>
        </w:rPr>
      </w:pPr>
      <w:r>
        <w:rPr>
          <w:rFonts w:ascii="楷体_GB2312" w:eastAsia="楷体_GB2312"/>
          <w:b/>
          <w:sz w:val="32"/>
          <w:szCs w:val="32"/>
        </w:rPr>
        <w:t xml:space="preserve">   </w:t>
      </w:r>
      <w:r>
        <w:rPr>
          <w:rFonts w:hint="eastAsia" w:ascii="楷体_GB2312" w:eastAsia="楷体_GB2312"/>
          <w:b/>
          <w:sz w:val="32"/>
          <w:szCs w:val="32"/>
          <w:lang w:val="en-US" w:eastAsia="zh-CN"/>
        </w:rPr>
        <w:t xml:space="preserve"> </w:t>
      </w:r>
      <w:r>
        <w:rPr>
          <w:rFonts w:hint="eastAsia" w:ascii="楷体_GB2312" w:eastAsia="楷体_GB2312"/>
          <w:b/>
          <w:sz w:val="32"/>
          <w:szCs w:val="32"/>
          <w:lang w:eastAsia="zh-CN"/>
        </w:rPr>
        <w:t>（</w:t>
      </w:r>
      <w:r>
        <w:rPr>
          <w:rFonts w:hint="eastAsia" w:ascii="楷体_GB2312" w:eastAsia="楷体_GB2312"/>
          <w:b/>
          <w:sz w:val="32"/>
          <w:szCs w:val="32"/>
          <w:lang w:val="en-US" w:eastAsia="zh-CN"/>
        </w:rPr>
        <w:t>二）争取经费保障</w:t>
      </w:r>
      <w:r>
        <w:rPr>
          <w:rFonts w:hint="eastAsia" w:ascii="楷体_GB2312" w:eastAsia="楷体_GB2312"/>
          <w:b/>
          <w:sz w:val="32"/>
          <w:szCs w:val="32"/>
        </w:rPr>
        <w:t>。</w:t>
      </w:r>
      <w:r>
        <w:rPr>
          <w:rFonts w:hint="eastAsia" w:ascii="仿宋_GB2312" w:eastAsia="仿宋_GB2312"/>
          <w:sz w:val="32"/>
          <w:szCs w:val="32"/>
          <w:lang w:val="en-US" w:eastAsia="zh-CN"/>
        </w:rPr>
        <w:t>我局积极与财政局对接，经过多次协调，2025年</w:t>
      </w:r>
      <w:r>
        <w:rPr>
          <w:rFonts w:hint="eastAsia" w:ascii="仿宋_GB2312" w:eastAsia="仿宋_GB2312"/>
          <w:sz w:val="32"/>
          <w:szCs w:val="32"/>
        </w:rPr>
        <w:t>，市</w:t>
      </w:r>
      <w:r>
        <w:rPr>
          <w:rFonts w:hint="eastAsia" w:ascii="仿宋_GB2312" w:eastAsia="仿宋_GB2312"/>
          <w:sz w:val="32"/>
          <w:szCs w:val="32"/>
          <w:lang w:eastAsia="zh-CN"/>
        </w:rPr>
        <w:t>财政</w:t>
      </w:r>
      <w:r>
        <w:rPr>
          <w:rFonts w:hint="eastAsia" w:ascii="仿宋_GB2312" w:eastAsia="仿宋_GB2312"/>
          <w:sz w:val="32"/>
          <w:szCs w:val="32"/>
          <w:lang w:val="en-US" w:eastAsia="zh-CN"/>
        </w:rPr>
        <w:t>将</w:t>
      </w:r>
      <w:r>
        <w:rPr>
          <w:rFonts w:hint="eastAsia" w:ascii="仿宋_GB2312" w:hAnsi="楷体" w:eastAsia="仿宋_GB2312"/>
          <w:sz w:val="32"/>
          <w:szCs w:val="32"/>
          <w:lang w:val="en-US" w:eastAsia="zh-CN"/>
        </w:rPr>
        <w:t>陈初生老师藏品捐赠及文化艺术基金设立工作经费纳入了年度预算计划。</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eastAsia="仿宋_GB2312"/>
          <w:sz w:val="32"/>
          <w:szCs w:val="32"/>
          <w:lang w:eastAsia="zh-CN"/>
        </w:rPr>
      </w:pPr>
      <w:r>
        <w:rPr>
          <w:rFonts w:hint="eastAsia" w:eastAsia="楷体_GB2312"/>
          <w:b/>
          <w:sz w:val="32"/>
          <w:szCs w:val="32"/>
          <w:lang w:val="en-US" w:eastAsia="zh-CN"/>
        </w:rPr>
        <w:t>（三）积极与陈初生老师对接</w:t>
      </w:r>
      <w:r>
        <w:rPr>
          <w:rFonts w:hint="eastAsia" w:eastAsia="楷体_GB2312"/>
          <w:b/>
          <w:sz w:val="32"/>
          <w:szCs w:val="32"/>
          <w:lang w:eastAsia="zh-CN"/>
        </w:rPr>
        <w:t>。</w:t>
      </w:r>
      <w:r>
        <w:rPr>
          <w:rFonts w:hint="eastAsia" w:ascii="仿宋_GB2312" w:eastAsia="仿宋_GB2312"/>
          <w:sz w:val="32"/>
          <w:szCs w:val="32"/>
          <w:lang w:val="en-US" w:eastAsia="zh-CN"/>
        </w:rPr>
        <w:t>2024年，由我局牵头组织，市委书记、市人大主任、市委办主任、市委宣传部部长等主要领导先后赴广州与陈初生老师洽谈会商了藏品捐赠及基金会设立相关事项，取得积极进展。</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eastAsia="仿宋_GB2312"/>
          <w:sz w:val="32"/>
          <w:szCs w:val="32"/>
          <w:lang w:eastAsia="zh-CN"/>
        </w:rPr>
      </w:pPr>
      <w:r>
        <w:rPr>
          <w:rFonts w:hint="eastAsia" w:eastAsia="楷体_GB2312"/>
          <w:b/>
          <w:sz w:val="32"/>
          <w:szCs w:val="32"/>
          <w:lang w:val="en-US" w:eastAsia="zh-CN"/>
        </w:rPr>
        <w:t>（四）做好陈初生艺术馆设计。</w:t>
      </w:r>
      <w:r>
        <w:rPr>
          <w:rFonts w:hint="eastAsia" w:ascii="仿宋_GB2312" w:eastAsia="仿宋_GB2312"/>
          <w:sz w:val="32"/>
          <w:szCs w:val="32"/>
          <w:lang w:val="en-US" w:eastAsia="zh-CN"/>
        </w:rPr>
        <w:t>我局多次与专业设计单位会商，将涟源博物馆内的二楼陈列展厅设定了陈初生艺术馆，并进行陈列布展设计，现形式设计方案已经通过湖南省文博专家评审</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eastAsia="仿宋_GB2312"/>
          <w:sz w:val="32"/>
          <w:szCs w:val="32"/>
          <w:lang w:eastAsia="zh-CN"/>
        </w:rPr>
      </w:pPr>
      <w:r>
        <w:rPr>
          <w:rFonts w:hint="eastAsia" w:eastAsia="楷体_GB2312"/>
          <w:b/>
          <w:sz w:val="32"/>
          <w:szCs w:val="32"/>
          <w:lang w:val="en-US" w:eastAsia="zh-CN"/>
        </w:rPr>
        <w:t>（五）推动陈初生文化艺术基金设立。</w:t>
      </w:r>
      <w:r>
        <w:rPr>
          <w:rFonts w:hint="eastAsia" w:ascii="仿宋_GB2312" w:eastAsia="仿宋_GB2312"/>
          <w:sz w:val="32"/>
          <w:szCs w:val="32"/>
          <w:lang w:val="en-US" w:eastAsia="zh-CN"/>
        </w:rPr>
        <w:t>我局与民政局多次对接，会商基金设立工作，并编制了工作方案和工作流程。组织工作专班赴省民政厅汇报。由于现在名人冠名的基金设立监管十分严格，必须由中央相关部门审查，省厅答复我市所提的陈初生文化艺术基金事项不符合条件，无法办理。</w:t>
      </w:r>
    </w:p>
    <w:p>
      <w:pPr>
        <w:keepNext w:val="0"/>
        <w:keepLines w:val="0"/>
        <w:pageBreakBefore w:val="0"/>
        <w:widowControl w:val="0"/>
        <w:kinsoku/>
        <w:wordWrap/>
        <w:overflowPunct/>
        <w:topLinePunct w:val="0"/>
        <w:autoSpaceDE/>
        <w:autoSpaceDN/>
        <w:bidi w:val="0"/>
        <w:adjustRightInd/>
        <w:snapToGrid/>
        <w:spacing w:line="580" w:lineRule="exact"/>
        <w:ind w:firstLine="627" w:firstLineChars="196"/>
        <w:textAlignment w:val="auto"/>
        <w:outlineLvl w:val="9"/>
        <w:rPr>
          <w:rFonts w:hint="default" w:ascii="黑体" w:hAnsi="黑体" w:eastAsia="黑体" w:cs="黑体"/>
          <w:sz w:val="32"/>
          <w:szCs w:val="32"/>
          <w:shd w:val="clear" w:color="auto" w:fill="FFFFFF"/>
          <w:lang w:val="en-US" w:eastAsia="zh-CN"/>
        </w:rPr>
      </w:pPr>
      <w:r>
        <w:rPr>
          <w:rFonts w:hint="eastAsia" w:ascii="黑体" w:hAnsi="黑体" w:eastAsia="黑体"/>
          <w:sz w:val="32"/>
          <w:szCs w:val="32"/>
          <w:lang w:val="en-US" w:eastAsia="zh-CN"/>
        </w:rPr>
        <w:t>三</w:t>
      </w:r>
      <w:r>
        <w:rPr>
          <w:rFonts w:hint="eastAsia" w:ascii="黑体" w:hAnsi="黑体" w:eastAsia="黑体"/>
          <w:sz w:val="32"/>
          <w:szCs w:val="32"/>
        </w:rPr>
        <w:t>、</w:t>
      </w:r>
      <w:r>
        <w:rPr>
          <w:rFonts w:hint="eastAsia" w:ascii="黑体" w:hAnsi="黑体" w:eastAsia="黑体"/>
          <w:sz w:val="32"/>
          <w:szCs w:val="32"/>
          <w:lang w:val="en-US" w:eastAsia="zh-CN"/>
        </w:rPr>
        <w:t>下阶段计划</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eastAsia="仿宋_GB2312"/>
          <w:sz w:val="32"/>
          <w:szCs w:val="32"/>
          <w:lang w:eastAsia="zh-CN"/>
        </w:rPr>
      </w:pPr>
      <w:r>
        <w:rPr>
          <w:rFonts w:hint="eastAsia" w:eastAsia="楷体_GB2312"/>
          <w:b/>
          <w:sz w:val="32"/>
          <w:szCs w:val="32"/>
          <w:lang w:val="en-US" w:eastAsia="zh-CN"/>
        </w:rPr>
        <w:t>（一）加快推进博物馆建设。</w:t>
      </w:r>
      <w:r>
        <w:rPr>
          <w:rFonts w:hint="eastAsia" w:ascii="仿宋_GB2312" w:eastAsia="仿宋_GB2312"/>
          <w:sz w:val="32"/>
          <w:szCs w:val="32"/>
          <w:lang w:val="en-US" w:eastAsia="zh-CN"/>
        </w:rPr>
        <w:t>现博物馆项目已基本完成前期工作，项目招标后，将陈初生艺术馆的建设放在首要位置，争取早日完成展厅及库房建设。</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eastAsia="仿宋_GB2312"/>
          <w:sz w:val="32"/>
          <w:szCs w:val="32"/>
          <w:lang w:eastAsia="zh-CN"/>
        </w:rPr>
      </w:pPr>
      <w:r>
        <w:rPr>
          <w:rFonts w:hint="eastAsia" w:eastAsia="楷体_GB2312"/>
          <w:b/>
          <w:sz w:val="32"/>
          <w:szCs w:val="32"/>
          <w:lang w:val="en-US" w:eastAsia="zh-CN"/>
        </w:rPr>
        <w:t>（二）加强与陈初生老师对接。</w:t>
      </w:r>
      <w:r>
        <w:rPr>
          <w:rFonts w:hint="eastAsia" w:ascii="仿宋_GB2312" w:eastAsia="仿宋_GB2312"/>
          <w:sz w:val="32"/>
          <w:szCs w:val="32"/>
          <w:lang w:val="en-US" w:eastAsia="zh-CN"/>
        </w:rPr>
        <w:t>继续与陈老师洽商藏品捐赠事项，确定捐赠艺术品清单，组织专家进行科学鉴定和分类，做好藏品移交前期工作。</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eastAsia="仿宋_GB2312"/>
          <w:sz w:val="32"/>
          <w:szCs w:val="32"/>
          <w:lang w:eastAsia="zh-CN"/>
        </w:rPr>
      </w:pPr>
      <w:r>
        <w:rPr>
          <w:rFonts w:hint="eastAsia" w:eastAsia="楷体_GB2312"/>
          <w:b/>
          <w:sz w:val="32"/>
          <w:szCs w:val="32"/>
          <w:lang w:val="en-US" w:eastAsia="zh-CN"/>
        </w:rPr>
        <w:t>（三）提前联系物流运输。</w:t>
      </w:r>
      <w:r>
        <w:rPr>
          <w:rFonts w:hint="eastAsia" w:ascii="仿宋_GB2312" w:eastAsia="仿宋_GB2312"/>
          <w:sz w:val="32"/>
          <w:szCs w:val="32"/>
          <w:lang w:val="en-US" w:eastAsia="zh-CN"/>
        </w:rPr>
        <w:t>积极征询珍品、易碎品物品运输专业公司，做好运输前期工作，确保藏品今后有序安全运回涟源。</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_GB2312" w:hAnsi="宋体" w:eastAsia="仿宋_GB2312" w:cs="宋体"/>
          <w:color w:val="000000"/>
          <w:sz w:val="32"/>
          <w:szCs w:val="32"/>
          <w:lang w:val="en-US" w:eastAsia="zh-CN"/>
        </w:rPr>
      </w:pPr>
      <w:r>
        <w:rPr>
          <w:rFonts w:hint="eastAsia" w:eastAsia="楷体_GB2312"/>
          <w:b/>
          <w:sz w:val="32"/>
          <w:szCs w:val="32"/>
          <w:lang w:val="en-US" w:eastAsia="zh-CN"/>
        </w:rPr>
        <w:t>（四）推动基金设立。</w:t>
      </w:r>
      <w:r>
        <w:rPr>
          <w:rFonts w:hint="eastAsia" w:ascii="仿宋_GB2312" w:hAnsi="宋体" w:eastAsia="仿宋_GB2312" w:cs="宋体"/>
          <w:color w:val="000000"/>
          <w:sz w:val="32"/>
          <w:szCs w:val="32"/>
          <w:lang w:val="en-US" w:eastAsia="zh-CN"/>
        </w:rPr>
        <w:t>根据市委常委会议意见，与市民政局进一步协调对接，探讨能否在市慈善基金会、市教育基金会等已批准设立运行的基金之下专门设置陈初生文化艺术栏目，并进行专项管理。</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cs="宋体"/>
          <w:color w:val="000000"/>
          <w:sz w:val="32"/>
          <w:szCs w:val="32"/>
          <w:lang w:val="en-US" w:eastAsia="zh-CN"/>
        </w:rPr>
      </w:pPr>
    </w:p>
    <w:p>
      <w:pPr>
        <w:keepNext w:val="0"/>
        <w:keepLines w:val="0"/>
        <w:pageBreakBefore w:val="0"/>
        <w:kinsoku/>
        <w:wordWrap/>
        <w:overflowPunct/>
        <w:topLinePunct w:val="0"/>
        <w:autoSpaceDE/>
        <w:autoSpaceDN/>
        <w:bidi w:val="0"/>
        <w:adjustRightInd/>
        <w:snapToGrid/>
        <w:spacing w:line="580" w:lineRule="exact"/>
        <w:ind w:firstLine="4457" w:firstLineChars="1393"/>
        <w:textAlignment w:val="auto"/>
        <w:rPr>
          <w:rFonts w:hint="eastAsia" w:ascii="仿宋_GB2312" w:hAnsi="宋体" w:eastAsia="仿宋_GB2312"/>
          <w:sz w:val="32"/>
          <w:szCs w:val="32"/>
        </w:rPr>
      </w:pPr>
    </w:p>
    <w:p>
      <w:pPr>
        <w:keepNext w:val="0"/>
        <w:keepLines w:val="0"/>
        <w:pageBreakBefore w:val="0"/>
        <w:kinsoku/>
        <w:wordWrap/>
        <w:overflowPunct/>
        <w:topLinePunct w:val="0"/>
        <w:autoSpaceDE/>
        <w:autoSpaceDN/>
        <w:bidi w:val="0"/>
        <w:adjustRightInd/>
        <w:snapToGrid/>
        <w:spacing w:line="580" w:lineRule="exact"/>
        <w:ind w:firstLine="4160" w:firstLineChars="1300"/>
        <w:textAlignment w:val="auto"/>
        <w:rPr>
          <w:rFonts w:hint="eastAsia" w:ascii="仿宋_GB2312" w:eastAsia="仿宋_GB2312"/>
          <w:sz w:val="32"/>
          <w:szCs w:val="32"/>
        </w:rPr>
      </w:pPr>
      <w:r>
        <w:rPr>
          <w:rFonts w:hint="eastAsia" w:ascii="仿宋_GB2312" w:hAnsi="宋体" w:eastAsia="仿宋_GB2312"/>
          <w:sz w:val="32"/>
          <w:szCs w:val="32"/>
        </w:rPr>
        <w:t>涟源市</w:t>
      </w:r>
      <w:r>
        <w:rPr>
          <w:rFonts w:hint="eastAsia" w:ascii="仿宋_GB2312" w:hAnsi="宋体" w:eastAsia="仿宋_GB2312"/>
          <w:sz w:val="32"/>
          <w:szCs w:val="32"/>
          <w:lang w:eastAsia="zh-CN"/>
        </w:rPr>
        <w:t>文化旅游广电体育</w:t>
      </w:r>
      <w:r>
        <w:rPr>
          <w:rFonts w:hint="eastAsia" w:ascii="仿宋_GB2312" w:hAnsi="宋体" w:eastAsia="仿宋_GB2312"/>
          <w:sz w:val="32"/>
          <w:szCs w:val="32"/>
        </w:rPr>
        <w:t>局</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sz w:val="32"/>
          <w:szCs w:val="32"/>
        </w:rPr>
      </w:pPr>
      <w:r>
        <w:rPr>
          <w:rFonts w:hint="eastAsia" w:ascii="仿宋_GB2312" w:hAnsi="仿宋_GB2312" w:eastAsia="仿宋_GB2312"/>
          <w:sz w:val="32"/>
          <w:szCs w:val="32"/>
        </w:rPr>
        <w:t xml:space="preserve">                        </w:t>
      </w:r>
      <w:r>
        <w:rPr>
          <w:rFonts w:hint="eastAsia" w:ascii="仿宋_GB2312" w:hAnsi="仿宋_GB2312" w:eastAsia="仿宋_GB2312"/>
          <w:sz w:val="32"/>
          <w:szCs w:val="32"/>
          <w:lang w:val="en-US" w:eastAsia="zh-CN"/>
        </w:rPr>
        <w:t xml:space="preserve"> </w:t>
      </w:r>
      <w:r>
        <w:rPr>
          <w:rFonts w:hint="eastAsia" w:ascii="仿宋_GB2312" w:hAnsi="仿宋_GB2312" w:eastAsia="仿宋_GB2312"/>
          <w:sz w:val="32"/>
          <w:szCs w:val="32"/>
        </w:rPr>
        <w:t xml:space="preserve"> 20</w:t>
      </w:r>
      <w:r>
        <w:rPr>
          <w:rFonts w:hint="eastAsia" w:ascii="仿宋_GB2312" w:hAnsi="仿宋_GB2312" w:eastAsia="仿宋_GB2312"/>
          <w:sz w:val="32"/>
          <w:szCs w:val="32"/>
          <w:lang w:val="en-US" w:eastAsia="zh-CN"/>
        </w:rPr>
        <w:t>25</w:t>
      </w:r>
      <w:r>
        <w:rPr>
          <w:rFonts w:hint="eastAsia" w:ascii="仿宋_GB2312" w:hAnsi="仿宋_GB2312" w:eastAsia="仿宋_GB2312"/>
          <w:sz w:val="32"/>
          <w:szCs w:val="32"/>
        </w:rPr>
        <w:t>年</w:t>
      </w:r>
      <w:r>
        <w:rPr>
          <w:rFonts w:hint="eastAsia" w:ascii="仿宋_GB2312" w:hAnsi="仿宋_GB2312" w:eastAsia="仿宋_GB2312"/>
          <w:sz w:val="32"/>
          <w:szCs w:val="32"/>
          <w:lang w:val="en-US" w:eastAsia="zh-CN"/>
        </w:rPr>
        <w:t>6</w:t>
      </w:r>
      <w:r>
        <w:rPr>
          <w:rFonts w:hint="eastAsia" w:ascii="仿宋_GB2312" w:hAnsi="仿宋_GB2312" w:eastAsia="仿宋_GB2312"/>
          <w:sz w:val="32"/>
          <w:szCs w:val="32"/>
        </w:rPr>
        <w:t>月</w:t>
      </w:r>
      <w:r>
        <w:rPr>
          <w:rFonts w:hint="eastAsia" w:ascii="仿宋_GB2312" w:hAnsi="仿宋_GB2312" w:eastAsia="仿宋_GB2312"/>
          <w:sz w:val="32"/>
          <w:szCs w:val="32"/>
          <w:lang w:val="en-US" w:eastAsia="zh-CN"/>
        </w:rPr>
        <w:t>10</w:t>
      </w:r>
      <w:r>
        <w:rPr>
          <w:rFonts w:hint="eastAsia" w:ascii="仿宋_GB2312" w:hAnsi="仿宋_GB2312" w:eastAsia="仿宋_GB2312"/>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sz w:val="32"/>
          <w:lang w:eastAsia="zh-CN"/>
        </w:rPr>
      </w:pPr>
      <w:r>
        <w:rPr>
          <w:rFonts w:hint="eastAsia" w:ascii="仿宋_GB2312" w:hAnsi="仿宋_GB2312" w:eastAsia="仿宋_GB2312"/>
          <w:sz w:val="32"/>
        </w:rPr>
        <w:t>签发领导：</w:t>
      </w:r>
      <w:r>
        <w:rPr>
          <w:rFonts w:hint="eastAsia" w:ascii="仿宋_GB2312" w:hAnsi="仿宋_GB2312" w:eastAsia="仿宋_GB2312"/>
          <w:sz w:val="32"/>
          <w:lang w:eastAsia="zh-CN"/>
        </w:rPr>
        <w:t>王建中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sz w:val="32"/>
          <w:lang w:val="en-US" w:eastAsia="zh-CN"/>
        </w:rPr>
      </w:pPr>
      <w:r>
        <w:rPr>
          <w:rFonts w:hint="eastAsia" w:ascii="仿宋_GB2312" w:hAnsi="仿宋_GB2312" w:eastAsia="仿宋_GB2312"/>
          <w:sz w:val="32"/>
        </w:rPr>
        <w:t>承办人及电话：</w:t>
      </w:r>
      <w:r>
        <w:rPr>
          <w:rFonts w:hint="eastAsia" w:ascii="仿宋_GB2312" w:hAnsi="仿宋_GB2312" w:eastAsia="仿宋_GB2312"/>
          <w:sz w:val="32"/>
          <w:lang w:eastAsia="zh-CN"/>
        </w:rPr>
        <w:t>吴望和</w:t>
      </w:r>
      <w:r>
        <w:rPr>
          <w:rFonts w:hint="eastAsia" w:ascii="仿宋_GB2312" w:hAnsi="仿宋_GB2312" w:eastAsia="仿宋_GB2312"/>
          <w:sz w:val="32"/>
          <w:lang w:val="en-US" w:eastAsia="zh-CN"/>
        </w:rPr>
        <w:t>13786898811</w:t>
      </w:r>
      <w:r>
        <w:rPr>
          <w:rFonts w:hint="eastAsia" w:ascii="仿宋_GB2312" w:hAnsi="仿宋_GB2312" w:eastAsia="仿宋_GB2312"/>
          <w:sz w:val="32"/>
        </w:rPr>
        <w:t xml:space="preserve">  </w:t>
      </w:r>
      <w:r>
        <w:rPr>
          <w:rFonts w:hint="eastAsia" w:ascii="仿宋_GB2312" w:hAnsi="仿宋_GB2312" w:eastAsia="仿宋_GB2312"/>
          <w:sz w:val="32"/>
          <w:lang w:val="en-US" w:eastAsia="zh-CN"/>
        </w:rPr>
        <w:t>廖俊锋</w:t>
      </w:r>
      <w:r>
        <w:rPr>
          <w:rFonts w:hint="eastAsia" w:ascii="仿宋_GB2312" w:hAnsi="仿宋_GB2312" w:eastAsia="仿宋_GB2312"/>
          <w:sz w:val="32"/>
        </w:rPr>
        <w:t>13</w:t>
      </w:r>
      <w:r>
        <w:rPr>
          <w:rFonts w:hint="eastAsia" w:ascii="仿宋_GB2312" w:hAnsi="仿宋_GB2312" w:eastAsia="仿宋_GB2312"/>
          <w:sz w:val="32"/>
          <w:lang w:val="en-US" w:eastAsia="zh-CN"/>
        </w:rPr>
        <w:t>7868</w:t>
      </w:r>
      <w:r>
        <w:rPr>
          <w:rFonts w:hint="eastAsia" w:ascii="仿宋_GB2312" w:hAnsi="仿宋_GB2312" w:eastAsia="仿宋_GB2312"/>
          <w:sz w:val="32"/>
        </w:rPr>
        <w:t>8</w:t>
      </w:r>
      <w:r>
        <w:rPr>
          <w:rFonts w:hint="eastAsia" w:ascii="仿宋_GB2312" w:hAnsi="仿宋_GB2312" w:eastAsia="仿宋_GB2312"/>
          <w:sz w:val="32"/>
          <w:lang w:val="en-US" w:eastAsia="zh-CN"/>
        </w:rPr>
        <w:t>3998</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pPr>
      <w:r>
        <w:rPr>
          <w:rFonts w:hint="eastAsia" w:ascii="仿宋_GB2312" w:eastAsia="仿宋_GB2312"/>
          <w:sz w:val="32"/>
          <w:szCs w:val="32"/>
        </w:rPr>
        <w:t>抄送：市</w:t>
      </w:r>
      <w:r>
        <w:rPr>
          <w:rFonts w:hint="eastAsia" w:ascii="仿宋_GB2312" w:eastAsia="仿宋_GB2312"/>
          <w:sz w:val="32"/>
          <w:szCs w:val="32"/>
          <w:lang w:eastAsia="zh-CN"/>
        </w:rPr>
        <w:t>人大常委会联工委</w:t>
      </w:r>
      <w:r>
        <w:rPr>
          <w:rFonts w:hint="eastAsia" w:ascii="仿宋_GB2312" w:eastAsia="仿宋_GB2312"/>
          <w:sz w:val="32"/>
          <w:szCs w:val="32"/>
        </w:rPr>
        <w:t>，市政府</w:t>
      </w:r>
      <w:r>
        <w:rPr>
          <w:rFonts w:hint="eastAsia" w:ascii="仿宋_GB2312" w:eastAsia="仿宋_GB2312"/>
          <w:sz w:val="32"/>
          <w:szCs w:val="32"/>
          <w:lang w:eastAsia="zh-CN"/>
        </w:rPr>
        <w:t>办建议提案组</w:t>
      </w:r>
    </w:p>
    <w:sectPr>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4M2M3MjkwNTVkMmEyNmRhYTUzYWVhMzUyY2E5YjUifQ=="/>
  </w:docVars>
  <w:rsids>
    <w:rsidRoot w:val="5AAF70C7"/>
    <w:rsid w:val="09410F65"/>
    <w:rsid w:val="1E6B44AF"/>
    <w:rsid w:val="2AF91B1E"/>
    <w:rsid w:val="5AAF70C7"/>
    <w:rsid w:val="67405379"/>
    <w:rsid w:val="7B9538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next w:val="1"/>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customStyle="1" w:styleId="5">
    <w:name w:val="jdlbp"/>
    <w:basedOn w:val="1"/>
    <w:qFormat/>
    <w:uiPriority w:val="99"/>
    <w:pPr>
      <w:widowControl/>
      <w:spacing w:before="100" w:beforeAutospacing="1" w:after="100" w:afterAutospacing="1" w:line="408" w:lineRule="atLeast"/>
    </w:pPr>
    <w:rPr>
      <w:rFonts w:ascii="宋体" w:hAnsi="宋体" w:cs="Times New Roman"/>
      <w:szCs w:val="20"/>
    </w:rPr>
  </w:style>
  <w:style w:type="paragraph" w:customStyle="1" w:styleId="6">
    <w:name w:val="p0"/>
    <w:basedOn w:val="1"/>
    <w:qFormat/>
    <w:uiPriority w:val="99"/>
    <w:pPr>
      <w:widowControl/>
    </w:pPr>
    <w:rPr>
      <w:kern w:val="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2025-06-13T10:22:00Z</dcterms:created>
  <dc:creator>Administrator</dc:creator>
  <cp:lastModifiedBy>LJLU</cp:lastModifiedBy>
  <cp:lastPrinted>2025-08-18T02:29:51Z</cp:lastPrinted>
  <dcterms:modified xsi:type="dcterms:W3CDTF">2025-08-18T02:53:54Z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B3B480BFF3D444E8A8242A06C201D5C3_11</vt:lpwstr>
  </property>
  <property fmtid="{D5CDD505-2E9C-101B-9397-08002B2CF9AE}" pid="4" name="KSOTemplateDocerSaveRecord">
    <vt:lpwstr>eyJoZGlkIjoiMzM3ZWZmMGFlN2M0MTg3ODJiNTRlNWFlYzBlZWNmMDUifQ==</vt:lpwstr>
  </property>
</Properties>
</file>