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3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加快推进陈初生老师藏品捐赠及文化艺术基金设立工作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建议</w:t>
      </w:r>
    </w:p>
    <w:p w14:paraId="7088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F486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案由</w:t>
      </w:r>
    </w:p>
    <w:p w14:paraId="47089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陈初生老师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愿意将</w:t>
      </w:r>
      <w:r>
        <w:rPr>
          <w:rFonts w:hint="eastAsia" w:ascii="仿宋_GB2312" w:hAnsi="仿宋_GB2312" w:eastAsia="仿宋_GB2312" w:cs="仿宋_GB2312"/>
          <w:sz w:val="32"/>
          <w:szCs w:val="32"/>
        </w:rPr>
        <w:t>毕生收藏的数千件珍贵艺术品无偿捐赠给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涟源市博物馆永久收藏展示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在涟设立文化艺术基金会，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工作未得到有效落实。</w:t>
      </w:r>
    </w:p>
    <w:p w14:paraId="583722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案据</w:t>
      </w:r>
    </w:p>
    <w:p w14:paraId="58B13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涟源人文底蕴深厚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名人辈出，陈初生老师便是其中代表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作为人民大会堂“人民万岁鼎”鼎铭的书写者，他是享受国务院特殊津贴的专家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古文字学家与书法家，陈初生老师功成名就后，不忘桑梓，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愿意将</w:t>
      </w:r>
      <w:r>
        <w:rPr>
          <w:rFonts w:hint="eastAsia" w:ascii="仿宋_GB2312" w:hAnsi="仿宋_GB2312" w:eastAsia="仿宋_GB2312" w:cs="仿宋_GB2312"/>
          <w:sz w:val="32"/>
          <w:szCs w:val="32"/>
        </w:rPr>
        <w:t>毕生收藏的数千件珍贵艺术品无偿捐赠给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涟源市博物馆永久收藏展示和在涟设立文化艺术基金会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，助力涟源文化产业发展。市委、市政府对此大力支持，2023年12月21日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市委常委会议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（〔2023〕第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审议通过相关事项，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原则同意由涟源市博物馆接收陈初生老师的全部藏品，并由市文旅广体局依照相关法律法规，做好藏品的收藏、管理、保护与展示工作。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同意《陈初生藏品捐献及文化艺术基金会设立筹备工作方案》，明确由市文旅广体局和市民政局根据会议意见进一步修改完善，按程序报上级部门审批文化艺术基金设立事项。此外，市财政局也将据实保障基金会设立、资金筹集、藏品清点运回等工作经费。但至今工作推进迟缓，未得到有效落实。</w:t>
      </w:r>
    </w:p>
    <w:p w14:paraId="7C694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陈初生老师的善举对涟源文化艺术事业发展意义重大，能极大地丰富本土文化资源，推动文旅融合。市委常委会议已明确工作方向，同意由涟源市博物馆接收藏品，市文旅广体局负责藏品后续管理等工作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，但目前进展缓慢，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抓紧推进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，随着陈初生老师等年事渐高，捐赠和设基金事宜可能面临阻碍，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造成难以挽回的损失。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对此，我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建议尽快按照常委会意见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，抓好贯彻落实。</w:t>
      </w:r>
    </w:p>
    <w:p w14:paraId="4B70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三、建议</w:t>
      </w:r>
    </w:p>
    <w:p w14:paraId="3B21D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1. 组建专项工作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小组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分管副市长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</w:rPr>
        <w:t>组长，文旅广体局牵头，联合财政、民政、博物馆等部门，明确职责分工，协同推进各项工作。</w:t>
      </w:r>
    </w:p>
    <w:p w14:paraId="3EC7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 高效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启动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藏品接收：</w:t>
      </w:r>
      <w:r>
        <w:rPr>
          <w:rFonts w:hint="eastAsia" w:ascii="仿宋_GB2312" w:hAnsi="仿宋_GB2312" w:eastAsia="仿宋_GB2312" w:cs="仿宋_GB2312"/>
          <w:sz w:val="32"/>
          <w:szCs w:val="32"/>
        </w:rPr>
        <w:t>迅速组建专家鉴定委员会，对藏品进行科学鉴定和分类。依据藏品特性，制定分级运输方案，安全有序地完成首批藏品运输，确保藏品完整交接。</w:t>
      </w:r>
    </w:p>
    <w:p w14:paraId="2F81D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 加速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文化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艺术基金设立：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民政部门加快完成方案报批流程，财政部门设立启动资金池，采用财政注资与社会募集相结合的方式，广泛筹集资金，为基金的顺利运作奠定基础。</w:t>
      </w:r>
    </w:p>
    <w:p w14:paraId="646F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以上举措，充分发挥这批珍贵藏品与文化艺术基金的作用，让更多人领略涟源厚重的历史文化，真正让艺术品从库房“走”出来、在展厅“亮”起来、于大众视野中“活”过来，为涟源文旅融合发展注入全新活力，推动涟源文化艺术事业迈向新高度。</w:t>
      </w:r>
      <w:bookmarkStart w:id="0" w:name="_GoBack"/>
      <w:bookmarkEnd w:id="0"/>
    </w:p>
    <w:p w14:paraId="56E02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建议人：吴新庚</w:t>
      </w:r>
    </w:p>
    <w:p w14:paraId="5552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2024年3月12日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072C3"/>
    <w:multiLevelType w:val="singleLevel"/>
    <w:tmpl w:val="40D072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YWRmYmJmZDVjMWI0M2FkOTIxNGI5NjNlN2UzYjQifQ=="/>
  </w:docVars>
  <w:rsids>
    <w:rsidRoot w:val="7ACE7C47"/>
    <w:rsid w:val="051542A2"/>
    <w:rsid w:val="16FD561F"/>
    <w:rsid w:val="206925A7"/>
    <w:rsid w:val="224B405B"/>
    <w:rsid w:val="4DE43E73"/>
    <w:rsid w:val="77207DB4"/>
    <w:rsid w:val="77FFB9FB"/>
    <w:rsid w:val="7ACE7C47"/>
    <w:rsid w:val="BEAFCA7F"/>
    <w:rsid w:val="F3F9A79D"/>
    <w:rsid w:val="FAFF12B7"/>
    <w:rsid w:val="FFBBB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937</Characters>
  <Lines>0</Lines>
  <Paragraphs>0</Paragraphs>
  <TotalTime>5</TotalTime>
  <ScaleCrop>false</ScaleCrop>
  <LinksUpToDate>false</LinksUpToDate>
  <CharactersWithSpaces>976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2024-02-29T10:14:00Z</dcterms:created>
  <dc:creator>Administrator</dc:creator>
  <cp:lastModifiedBy>小苹果果儿</cp:lastModifiedBy>
  <dcterms:modified xsi:type="dcterms:W3CDTF">2025-03-18T10:56:52Z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668580C9A8894A3BB4F131C083B3E752_13</vt:lpwstr>
  </property>
  <property fmtid="{D5CDD505-2E9C-101B-9397-08002B2CF9AE}" pid="4" name="KSOTemplateDocerSaveRecord">
    <vt:lpwstr>eyJoZGlkIjoiNjExZWQxNmMxYTBkMTk2MjRhNGFkYTY3ZTljM2ZkNzEiLCJ1c2VySWQiOiI2OTYzOTI5OTYifQ==</vt:lpwstr>
  </property>
</Properties>
</file>